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E31A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31A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C08" w:rsidRPr="005A4C08" w:rsidRDefault="005A4C08" w:rsidP="005A4C0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4C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відрахування аспірантів бюджетної</w:t>
      </w:r>
    </w:p>
    <w:p w:rsidR="005A4C08" w:rsidRPr="005A4C08" w:rsidRDefault="005A4C08" w:rsidP="005A4C0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4C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форми навчання</w:t>
      </w:r>
    </w:p>
    <w:p w:rsidR="005A4C08" w:rsidRDefault="005A4C08" w:rsidP="005A4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4C08" w:rsidRPr="005A4C08" w:rsidRDefault="005A4C08" w:rsidP="005A4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  <w:r w:rsidRPr="005A4C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Заслухавши інформацію завідувача відділу аспірантури та докторантури Штепенко </w:t>
      </w:r>
      <w:proofErr w:type="spellStart"/>
      <w:r w:rsidRPr="005A4C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О.Г</w:t>
      </w:r>
      <w:proofErr w:type="spellEnd"/>
      <w:r w:rsidRPr="005A4C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про відрахування аспірантів бюджетної форми навчання за власним бажанням та у зв’язку зі станом здоров’я з правом поновлення на термін, що залишився.</w:t>
      </w:r>
    </w:p>
    <w:p w:rsidR="005A4C08" w:rsidRPr="005A4C08" w:rsidRDefault="005A4C08" w:rsidP="005A4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4C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Вчена рада вирішила:</w:t>
      </w:r>
    </w:p>
    <w:p w:rsidR="005A4C08" w:rsidRPr="005A4C08" w:rsidRDefault="005A4C08" w:rsidP="005A4C08">
      <w:pPr>
        <w:pStyle w:val="a6"/>
        <w:tabs>
          <w:tab w:val="left" w:pos="851"/>
          <w:tab w:val="left" w:pos="1545"/>
        </w:tabs>
        <w:spacing w:after="0"/>
        <w:ind w:firstLine="709"/>
        <w:jc w:val="both"/>
        <w:rPr>
          <w:bCs/>
          <w:sz w:val="28"/>
          <w:szCs w:val="28"/>
          <w:lang w:val="uk-UA"/>
        </w:rPr>
      </w:pPr>
      <w:r w:rsidRPr="005A4C08">
        <w:rPr>
          <w:bCs/>
          <w:sz w:val="28"/>
          <w:szCs w:val="28"/>
          <w:lang w:val="uk-UA"/>
        </w:rPr>
        <w:t>Відрахувати з аспірантури за власним бажанням</w:t>
      </w:r>
    </w:p>
    <w:p w:rsidR="005A4C08" w:rsidRPr="000F40F9" w:rsidRDefault="005A4C08" w:rsidP="005A4C08">
      <w:pPr>
        <w:pStyle w:val="a6"/>
        <w:tabs>
          <w:tab w:val="left" w:pos="851"/>
          <w:tab w:val="left" w:pos="1545"/>
        </w:tabs>
        <w:spacing w:after="0"/>
        <w:ind w:firstLine="709"/>
        <w:jc w:val="both"/>
        <w:rPr>
          <w:bCs/>
          <w:sz w:val="28"/>
          <w:szCs w:val="28"/>
          <w:lang w:val="uk-UA"/>
        </w:rPr>
      </w:pPr>
      <w:r w:rsidRPr="000F40F9">
        <w:rPr>
          <w:bCs/>
          <w:sz w:val="28"/>
          <w:szCs w:val="28"/>
          <w:lang w:val="uk-UA"/>
        </w:rPr>
        <w:t xml:space="preserve">- Карпову Марію Сергіївну, аспірантку кафедри англійської мови та методики її викладання </w:t>
      </w:r>
      <w:proofErr w:type="spellStart"/>
      <w:r w:rsidRPr="000F40F9">
        <w:rPr>
          <w:bCs/>
          <w:sz w:val="28"/>
          <w:szCs w:val="28"/>
          <w:lang w:val="uk-UA"/>
        </w:rPr>
        <w:t>ІІІ</w:t>
      </w:r>
      <w:proofErr w:type="spellEnd"/>
      <w:r w:rsidRPr="000F40F9">
        <w:rPr>
          <w:bCs/>
          <w:sz w:val="28"/>
          <w:szCs w:val="28"/>
          <w:lang w:val="uk-UA"/>
        </w:rPr>
        <w:t xml:space="preserve"> року денної форми навчання спеціальності 10.02.04 – Германські мови (англійська мова) за сімейними обставинами  у зв’язку зі станом здоров’я з  25 липня  2019 р.  з правом поновлення на термін, що залишився. Науковий керівник – </w:t>
      </w:r>
      <w:proofErr w:type="spellStart"/>
      <w:r w:rsidRPr="000F40F9">
        <w:rPr>
          <w:bCs/>
          <w:sz w:val="28"/>
          <w:szCs w:val="28"/>
          <w:lang w:val="uk-UA"/>
        </w:rPr>
        <w:t>д.філол.н</w:t>
      </w:r>
      <w:proofErr w:type="spellEnd"/>
      <w:r w:rsidRPr="000F40F9">
        <w:rPr>
          <w:bCs/>
          <w:sz w:val="28"/>
          <w:szCs w:val="28"/>
          <w:lang w:val="uk-UA"/>
        </w:rPr>
        <w:t xml:space="preserve">., професор </w:t>
      </w:r>
      <w:proofErr w:type="spellStart"/>
      <w:r w:rsidRPr="000F40F9">
        <w:rPr>
          <w:bCs/>
          <w:sz w:val="28"/>
          <w:szCs w:val="28"/>
          <w:lang w:val="uk-UA"/>
        </w:rPr>
        <w:t>Ніконова</w:t>
      </w:r>
      <w:proofErr w:type="spellEnd"/>
      <w:r w:rsidRPr="000F40F9">
        <w:rPr>
          <w:bCs/>
          <w:sz w:val="28"/>
          <w:szCs w:val="28"/>
          <w:lang w:val="uk-UA"/>
        </w:rPr>
        <w:t> </w:t>
      </w:r>
      <w:proofErr w:type="spellStart"/>
      <w:r w:rsidRPr="000F40F9">
        <w:rPr>
          <w:bCs/>
          <w:sz w:val="28"/>
          <w:szCs w:val="28"/>
          <w:lang w:val="uk-UA"/>
        </w:rPr>
        <w:t>В.Г</w:t>
      </w:r>
      <w:proofErr w:type="spellEnd"/>
      <w:r w:rsidRPr="000F40F9">
        <w:rPr>
          <w:bCs/>
          <w:sz w:val="28"/>
          <w:szCs w:val="28"/>
          <w:lang w:val="uk-UA"/>
        </w:rPr>
        <w:t>.</w:t>
      </w:r>
    </w:p>
    <w:p w:rsidR="005A4C08" w:rsidRPr="000F40F9" w:rsidRDefault="005A4C08" w:rsidP="005A4C08">
      <w:pPr>
        <w:pStyle w:val="a6"/>
        <w:numPr>
          <w:ilvl w:val="0"/>
          <w:numId w:val="8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bCs/>
          <w:sz w:val="28"/>
          <w:szCs w:val="28"/>
          <w:lang w:val="uk-UA"/>
        </w:rPr>
      </w:pPr>
      <w:proofErr w:type="spellStart"/>
      <w:r w:rsidRPr="000F40F9">
        <w:rPr>
          <w:bCs/>
          <w:sz w:val="28"/>
          <w:szCs w:val="28"/>
          <w:lang w:val="uk-UA"/>
        </w:rPr>
        <w:t>Соценко</w:t>
      </w:r>
      <w:proofErr w:type="spellEnd"/>
      <w:r w:rsidRPr="000F40F9">
        <w:rPr>
          <w:bCs/>
          <w:sz w:val="28"/>
          <w:szCs w:val="28"/>
          <w:lang w:val="uk-UA"/>
        </w:rPr>
        <w:t xml:space="preserve"> </w:t>
      </w:r>
      <w:r w:rsidRPr="000F40F9">
        <w:rPr>
          <w:sz w:val="28"/>
          <w:szCs w:val="28"/>
          <w:lang w:val="uk-UA"/>
        </w:rPr>
        <w:t>Юлію Юріївну</w:t>
      </w:r>
      <w:r w:rsidRPr="000F40F9">
        <w:rPr>
          <w:bCs/>
          <w:sz w:val="28"/>
          <w:szCs w:val="28"/>
          <w:lang w:val="uk-UA"/>
        </w:rPr>
        <w:t xml:space="preserve">, аспірантку кафедри педагогіки дошкільної та початкової освіти </w:t>
      </w:r>
      <w:proofErr w:type="spellStart"/>
      <w:r w:rsidRPr="000F40F9">
        <w:rPr>
          <w:bCs/>
          <w:sz w:val="28"/>
          <w:szCs w:val="28"/>
          <w:lang w:val="uk-UA"/>
        </w:rPr>
        <w:t>ІІІ</w:t>
      </w:r>
      <w:proofErr w:type="spellEnd"/>
      <w:r w:rsidRPr="000F40F9">
        <w:rPr>
          <w:bCs/>
          <w:sz w:val="28"/>
          <w:szCs w:val="28"/>
          <w:lang w:val="uk-UA"/>
        </w:rPr>
        <w:t xml:space="preserve"> року денної форми навчання спеціальності 015 Професійна освіта, у зв’язку зі станом здоров’я  з 01 липня 2019 р з правом поновлення на термін, що залишився. Науковий керівник – </w:t>
      </w:r>
      <w:proofErr w:type="spellStart"/>
      <w:r w:rsidRPr="000F40F9">
        <w:rPr>
          <w:bCs/>
          <w:sz w:val="28"/>
          <w:szCs w:val="28"/>
          <w:lang w:val="uk-UA"/>
        </w:rPr>
        <w:t>д.пед.н</w:t>
      </w:r>
      <w:proofErr w:type="spellEnd"/>
      <w:r w:rsidRPr="000F40F9">
        <w:rPr>
          <w:bCs/>
          <w:sz w:val="28"/>
          <w:szCs w:val="28"/>
          <w:lang w:val="uk-UA"/>
        </w:rPr>
        <w:t>., професор Петухова </w:t>
      </w:r>
      <w:proofErr w:type="spellStart"/>
      <w:r w:rsidRPr="000F40F9">
        <w:rPr>
          <w:bCs/>
          <w:sz w:val="28"/>
          <w:szCs w:val="28"/>
          <w:lang w:val="uk-UA"/>
        </w:rPr>
        <w:t>Л.Є</w:t>
      </w:r>
      <w:proofErr w:type="spellEnd"/>
      <w:r w:rsidRPr="000F40F9">
        <w:rPr>
          <w:bCs/>
          <w:sz w:val="28"/>
          <w:szCs w:val="28"/>
          <w:lang w:val="uk-UA"/>
        </w:rPr>
        <w:t>.</w:t>
      </w:r>
    </w:p>
    <w:p w:rsidR="005A4C08" w:rsidRPr="000F40F9" w:rsidRDefault="005A4C08" w:rsidP="005A4C08">
      <w:pPr>
        <w:pStyle w:val="a6"/>
        <w:numPr>
          <w:ilvl w:val="0"/>
          <w:numId w:val="8"/>
        </w:numPr>
        <w:tabs>
          <w:tab w:val="left" w:pos="851"/>
          <w:tab w:val="left" w:pos="1545"/>
        </w:tabs>
        <w:spacing w:after="0"/>
        <w:ind w:left="0" w:firstLine="709"/>
        <w:jc w:val="both"/>
        <w:rPr>
          <w:bCs/>
          <w:sz w:val="28"/>
          <w:szCs w:val="28"/>
          <w:lang w:val="uk-UA"/>
        </w:rPr>
      </w:pPr>
      <w:r w:rsidRPr="000F40F9">
        <w:rPr>
          <w:bCs/>
          <w:sz w:val="28"/>
          <w:szCs w:val="28"/>
          <w:lang w:val="uk-UA"/>
        </w:rPr>
        <w:t xml:space="preserve">Мельниченко Анастасію В’ячеславівну, аспірантку </w:t>
      </w:r>
      <w:proofErr w:type="spellStart"/>
      <w:r w:rsidRPr="000F40F9">
        <w:rPr>
          <w:bCs/>
          <w:sz w:val="28"/>
          <w:szCs w:val="28"/>
          <w:lang w:val="uk-UA"/>
        </w:rPr>
        <w:t>ІІ</w:t>
      </w:r>
      <w:proofErr w:type="spellEnd"/>
      <w:r w:rsidRPr="000F40F9">
        <w:rPr>
          <w:bCs/>
          <w:sz w:val="28"/>
          <w:szCs w:val="28"/>
          <w:lang w:val="uk-UA"/>
        </w:rPr>
        <w:t xml:space="preserve"> року денної форми навчання спеціальності 015 Професійна освіта кафедри англійської мови та методики її викладання, за сімейними обставинами та у зв’язку зі станом здоров’я дитини  з  25 червня 2019 р. з правом поновлення на термін, що залишився. Науковий керівник – </w:t>
      </w:r>
      <w:proofErr w:type="spellStart"/>
      <w:r w:rsidRPr="000F40F9">
        <w:rPr>
          <w:bCs/>
          <w:sz w:val="28"/>
          <w:szCs w:val="28"/>
          <w:lang w:val="uk-UA"/>
        </w:rPr>
        <w:t>д.пед.н</w:t>
      </w:r>
      <w:proofErr w:type="spellEnd"/>
      <w:r w:rsidRPr="000F40F9">
        <w:rPr>
          <w:bCs/>
          <w:sz w:val="28"/>
          <w:szCs w:val="28"/>
          <w:lang w:val="uk-UA"/>
        </w:rPr>
        <w:t>., професор Заболотська </w:t>
      </w:r>
      <w:proofErr w:type="spellStart"/>
      <w:r w:rsidRPr="000F40F9">
        <w:rPr>
          <w:bCs/>
          <w:sz w:val="28"/>
          <w:szCs w:val="28"/>
          <w:lang w:val="uk-UA"/>
        </w:rPr>
        <w:t>О.О</w:t>
      </w:r>
      <w:proofErr w:type="spellEnd"/>
      <w:r w:rsidRPr="000F40F9">
        <w:rPr>
          <w:bCs/>
          <w:sz w:val="28"/>
          <w:szCs w:val="28"/>
          <w:lang w:val="uk-UA"/>
        </w:rPr>
        <w:t>.</w:t>
      </w:r>
    </w:p>
    <w:p w:rsidR="005A4C08" w:rsidRPr="000F40F9" w:rsidRDefault="005A4C08" w:rsidP="005A4C08">
      <w:pPr>
        <w:pStyle w:val="a6"/>
        <w:tabs>
          <w:tab w:val="left" w:pos="142"/>
          <w:tab w:val="left" w:pos="851"/>
          <w:tab w:val="left" w:pos="993"/>
        </w:tabs>
        <w:spacing w:after="0"/>
        <w:ind w:left="1650" w:firstLine="709"/>
        <w:jc w:val="both"/>
        <w:rPr>
          <w:bCs/>
          <w:sz w:val="28"/>
          <w:szCs w:val="28"/>
          <w:lang w:val="uk-UA"/>
        </w:rPr>
      </w:pPr>
    </w:p>
    <w:p w:rsidR="0058329C" w:rsidRDefault="0058329C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C52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96F3C"/>
    <w:multiLevelType w:val="multilevel"/>
    <w:tmpl w:val="D50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75049"/>
    <w:multiLevelType w:val="hybridMultilevel"/>
    <w:tmpl w:val="AB7C63E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58329C"/>
    <w:rsid w:val="005A4C08"/>
    <w:rsid w:val="006248D2"/>
    <w:rsid w:val="00640CC3"/>
    <w:rsid w:val="006D4106"/>
    <w:rsid w:val="00734DB7"/>
    <w:rsid w:val="00977C25"/>
    <w:rsid w:val="00A44665"/>
    <w:rsid w:val="00AC5455"/>
    <w:rsid w:val="00B226C3"/>
    <w:rsid w:val="00B82265"/>
    <w:rsid w:val="00BE0110"/>
    <w:rsid w:val="00C51474"/>
    <w:rsid w:val="00E670C1"/>
    <w:rsid w:val="00E81EE3"/>
    <w:rsid w:val="00EB2879"/>
    <w:rsid w:val="00F45518"/>
    <w:rsid w:val="00FC15E5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583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83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583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83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19</cp:revision>
  <cp:lastPrinted>2018-09-18T08:14:00Z</cp:lastPrinted>
  <dcterms:created xsi:type="dcterms:W3CDTF">2018-09-18T11:47:00Z</dcterms:created>
  <dcterms:modified xsi:type="dcterms:W3CDTF">2019-11-08T11:42:00Z</dcterms:modified>
</cp:coreProperties>
</file>